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1CA" w:rsidRDefault="001901CA">
      <w:pPr>
        <w:pStyle w:val="a3"/>
        <w:shd w:val="clear" w:color="auto" w:fill="FFFFFF"/>
        <w:spacing w:before="0" w:beforeAutospacing="0" w:after="0" w:afterAutospacing="0" w:line="585" w:lineRule="atLeast"/>
        <w:rPr>
          <w:rFonts w:ascii="黑体" w:eastAsia="黑体" w:hAnsi="黑体" w:cs="黑体" w:hint="eastAsia"/>
          <w:color w:val="333333"/>
          <w:sz w:val="28"/>
          <w:szCs w:val="28"/>
          <w:shd w:val="clear" w:color="auto" w:fill="FFFFFF"/>
        </w:rPr>
      </w:pPr>
    </w:p>
    <w:p w:rsidR="00E61E67" w:rsidRDefault="00FE27FA">
      <w:pPr>
        <w:pStyle w:val="a3"/>
        <w:shd w:val="clear" w:color="auto" w:fill="FFFFFF"/>
        <w:spacing w:before="0" w:beforeAutospacing="0" w:after="0" w:afterAutospacing="0" w:line="585" w:lineRule="atLeast"/>
        <w:rPr>
          <w:rFonts w:ascii="黑体" w:eastAsia="黑体" w:hAnsi="黑体" w:cs="黑体"/>
          <w:color w:val="333333"/>
          <w:sz w:val="28"/>
          <w:szCs w:val="28"/>
          <w:shd w:val="clear" w:color="auto" w:fill="FFFFFF"/>
        </w:rPr>
      </w:pPr>
      <w:r>
        <w:rPr>
          <w:rFonts w:ascii="黑体" w:eastAsia="黑体" w:hAnsi="黑体" w:cs="黑体" w:hint="eastAsia"/>
          <w:color w:val="333333"/>
          <w:sz w:val="28"/>
          <w:szCs w:val="28"/>
          <w:shd w:val="clear" w:color="auto" w:fill="FFFFFF"/>
        </w:rPr>
        <w:t>附件</w:t>
      </w:r>
      <w:r>
        <w:rPr>
          <w:rFonts w:ascii="黑体" w:eastAsia="黑体" w:hAnsi="黑体" w:cs="黑体" w:hint="eastAsia"/>
          <w:color w:val="333333"/>
          <w:sz w:val="28"/>
          <w:szCs w:val="28"/>
          <w:shd w:val="clear" w:color="auto" w:fill="FFFFFF"/>
        </w:rPr>
        <w:t>1</w:t>
      </w:r>
      <w:r>
        <w:rPr>
          <w:rFonts w:ascii="黑体" w:eastAsia="黑体" w:hAnsi="黑体" w:cs="黑体" w:hint="eastAsia"/>
          <w:color w:val="333333"/>
          <w:sz w:val="28"/>
          <w:szCs w:val="28"/>
          <w:shd w:val="clear" w:color="auto" w:fill="FFFFFF"/>
        </w:rPr>
        <w:t>：</w:t>
      </w:r>
    </w:p>
    <w:p w:rsidR="00E61E67" w:rsidRDefault="00FE27FA">
      <w:pPr>
        <w:pStyle w:val="a3"/>
        <w:shd w:val="clear" w:color="auto" w:fill="FFFFFF"/>
        <w:spacing w:before="0" w:beforeAutospacing="0" w:after="0" w:afterAutospacing="0" w:line="585" w:lineRule="atLeast"/>
        <w:jc w:val="center"/>
        <w:rPr>
          <w:rFonts w:ascii="黑体" w:eastAsia="黑体" w:hAnsi="黑体" w:cs="黑体"/>
          <w:color w:val="333333"/>
          <w:sz w:val="44"/>
          <w:szCs w:val="44"/>
          <w:shd w:val="clear" w:color="auto" w:fill="FFFFFF"/>
        </w:rPr>
      </w:pPr>
      <w:r>
        <w:rPr>
          <w:rFonts w:ascii="黑体" w:eastAsia="黑体" w:hAnsi="黑体" w:cs="黑体" w:hint="eastAsia"/>
          <w:color w:val="333333"/>
          <w:sz w:val="44"/>
          <w:szCs w:val="44"/>
          <w:shd w:val="clear" w:color="auto" w:fill="FFFFFF"/>
        </w:rPr>
        <w:t>达州市中贸粮油有限公司</w:t>
      </w:r>
      <w:r>
        <w:rPr>
          <w:rFonts w:ascii="黑体" w:eastAsia="黑体" w:hAnsi="黑体" w:cs="黑体" w:hint="eastAsia"/>
          <w:color w:val="333333"/>
          <w:sz w:val="44"/>
          <w:szCs w:val="44"/>
          <w:shd w:val="clear" w:color="auto" w:fill="FFFFFF"/>
        </w:rPr>
        <w:t>2026</w:t>
      </w:r>
      <w:r>
        <w:rPr>
          <w:rFonts w:ascii="黑体" w:eastAsia="黑体" w:hAnsi="黑体" w:cs="黑体" w:hint="eastAsia"/>
          <w:color w:val="333333"/>
          <w:sz w:val="44"/>
          <w:szCs w:val="44"/>
          <w:shd w:val="clear" w:color="auto" w:fill="FFFFFF"/>
        </w:rPr>
        <w:t>年“达人英才计划”引才</w:t>
      </w:r>
      <w:r>
        <w:rPr>
          <w:rFonts w:ascii="黑体" w:eastAsia="黑体" w:hAnsi="黑体" w:cs="黑体" w:hint="eastAsia"/>
          <w:color w:val="333333"/>
          <w:sz w:val="44"/>
          <w:szCs w:val="44"/>
          <w:shd w:val="clear" w:color="auto" w:fill="FFFFFF"/>
        </w:rPr>
        <w:t xml:space="preserve">                       </w:t>
      </w:r>
      <w:r>
        <w:rPr>
          <w:rFonts w:ascii="黑体" w:eastAsia="黑体" w:hAnsi="黑体" w:cs="黑体" w:hint="eastAsia"/>
          <w:color w:val="333333"/>
          <w:sz w:val="44"/>
          <w:szCs w:val="44"/>
          <w:shd w:val="clear" w:color="auto" w:fill="FFFFFF"/>
        </w:rPr>
        <w:t>资格初审结论及进入资格复审名单</w:t>
      </w:r>
    </w:p>
    <w:tbl>
      <w:tblPr>
        <w:tblStyle w:val="a4"/>
        <w:tblW w:w="0" w:type="auto"/>
        <w:tblLook w:val="04A0"/>
      </w:tblPr>
      <w:tblGrid>
        <w:gridCol w:w="1478"/>
        <w:gridCol w:w="2206"/>
        <w:gridCol w:w="1309"/>
        <w:gridCol w:w="4860"/>
        <w:gridCol w:w="2160"/>
        <w:gridCol w:w="2190"/>
      </w:tblGrid>
      <w:tr w:rsidR="00E61E67">
        <w:tc>
          <w:tcPr>
            <w:tcW w:w="1478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2206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报考岗位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48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身份证号码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资格初审结论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是否进入复审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pacing w:val="1"/>
                <w:w w:val="93"/>
                <w:sz w:val="32"/>
                <w:szCs w:val="32"/>
                <w:shd w:val="clear" w:color="auto" w:fill="FFFFFF"/>
                <w:fitText w:val="900" w:id="1789479995"/>
              </w:rPr>
              <w:t>骆光</w:t>
            </w:r>
            <w:r>
              <w:rPr>
                <w:rFonts w:ascii="仿宋" w:eastAsia="仿宋" w:hAnsi="仿宋" w:cs="仿宋" w:hint="eastAsia"/>
                <w:color w:val="333333"/>
                <w:spacing w:val="2"/>
                <w:w w:val="93"/>
                <w:sz w:val="32"/>
                <w:szCs w:val="32"/>
                <w:shd w:val="clear" w:color="auto" w:fill="FFFFFF"/>
                <w:fitText w:val="900" w:id="1789479995"/>
              </w:rPr>
              <w:t>跃</w:t>
            </w:r>
          </w:p>
        </w:tc>
        <w:tc>
          <w:tcPr>
            <w:tcW w:w="48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510525********8614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唐仁金</w:t>
            </w:r>
          </w:p>
        </w:tc>
        <w:tc>
          <w:tcPr>
            <w:tcW w:w="48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513029********4612</w:t>
            </w:r>
          </w:p>
        </w:tc>
        <w:tc>
          <w:tcPr>
            <w:tcW w:w="2160" w:type="dxa"/>
            <w:shd w:val="clear" w:color="auto" w:fill="auto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  <w:shd w:val="clear" w:color="auto" w:fill="auto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rPr>
          <w:trHeight w:val="90"/>
        </w:trPr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袁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涛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513022********1398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毛淋英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530629********1722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高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升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511781********2219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谭青冬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511722********8410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谢和建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513002********221X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马琳瑜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632123********0022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rPr>
          <w:trHeight w:val="676"/>
        </w:trPr>
        <w:tc>
          <w:tcPr>
            <w:tcW w:w="1478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lastRenderedPageBreak/>
              <w:t>序号</w:t>
            </w:r>
          </w:p>
        </w:tc>
        <w:tc>
          <w:tcPr>
            <w:tcW w:w="2206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报考岗位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48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身份证号码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资格初审结论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是否进入复审</w:t>
            </w:r>
          </w:p>
        </w:tc>
      </w:tr>
      <w:tr w:rsidR="00E61E67">
        <w:trPr>
          <w:trHeight w:val="676"/>
        </w:trPr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金邓明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513022********5459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余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婷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500225********1927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李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杰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511303********1356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唐润雨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511304********101X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王泽天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142701********2410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郝茂森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513021********7979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游成万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513029********2352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唐枝翔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532927********0510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魏露益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511923********6810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黄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疆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511923********008X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朱瑶瑶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511725********1714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李艾明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511702********1015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lastRenderedPageBreak/>
              <w:t>序号</w:t>
            </w:r>
          </w:p>
        </w:tc>
        <w:tc>
          <w:tcPr>
            <w:tcW w:w="2206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报考岗位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48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身份证号码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资格初审结论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是否进入复审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唐娜娜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513023********676X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叶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琳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513001********1029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粮食仓储岗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陈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伟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513021********8774</w:t>
            </w:r>
          </w:p>
        </w:tc>
        <w:tc>
          <w:tcPr>
            <w:tcW w:w="2160" w:type="dxa"/>
            <w:shd w:val="clear" w:color="auto" w:fill="auto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  <w:shd w:val="clear" w:color="auto" w:fill="auto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周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涵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511681********0020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曾国峰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513001********0830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闫泓锦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513721********2997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刁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英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511723********3328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陈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燕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511322********238X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奚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祝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500223********484X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龙正洋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520112********2865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贾凤静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513030********3324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尚小琼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513433********0823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lastRenderedPageBreak/>
              <w:t>序号</w:t>
            </w:r>
          </w:p>
        </w:tc>
        <w:tc>
          <w:tcPr>
            <w:tcW w:w="2206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报考岗位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48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身份证号码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资格初审结论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是否进入复审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王锐樯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513030********9045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岳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力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511528********2817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袁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宇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510422********5610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付超逸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511902********1118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陈文燕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320112********1224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王婷婷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511722********4904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梅小庆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513002********4365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唐艺芳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511621********5905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邓双林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513021********2559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杨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杰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341182********0034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杨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静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511723********1227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邹桂芳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513022********606X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lastRenderedPageBreak/>
              <w:t>序号</w:t>
            </w:r>
          </w:p>
        </w:tc>
        <w:tc>
          <w:tcPr>
            <w:tcW w:w="2206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报考岗位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48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身份证号码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资格初审结论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是否进入复审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李昕卓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530324********1713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黄顺顺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511723********8918</w:t>
            </w:r>
          </w:p>
        </w:tc>
        <w:tc>
          <w:tcPr>
            <w:tcW w:w="2160" w:type="dxa"/>
            <w:shd w:val="clear" w:color="auto" w:fill="auto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  <w:shd w:val="clear" w:color="auto" w:fill="auto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邵文博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653024********0019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孟小婷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530321********0747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廖修生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522226********6417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石丽柔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452601********0040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张钦林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513001********2030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张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倩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513022********4185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崔潇文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500101********3326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郭佳欣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500235********8188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熊晓艳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510525********5149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江兴程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511722********6694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lastRenderedPageBreak/>
              <w:t>序号</w:t>
            </w:r>
          </w:p>
        </w:tc>
        <w:tc>
          <w:tcPr>
            <w:tcW w:w="2206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报考岗位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48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身份证号码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资格初审结论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是否进入复审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程良军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532129********1312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陈柯宇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511723********005X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程昱琦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320121********1324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田小博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621121********3934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刘莹莹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532927********0025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何娜娜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511721********2905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郑萍萍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511721********7847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杨文清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511781********9521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王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佳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511722********7261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是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郝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迈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513022********001X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陈园萍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511902********3525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钟逸文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513021********8872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lastRenderedPageBreak/>
              <w:t>序号</w:t>
            </w:r>
          </w:p>
        </w:tc>
        <w:tc>
          <w:tcPr>
            <w:tcW w:w="2206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报考岗位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姓名</w:t>
            </w:r>
          </w:p>
        </w:tc>
        <w:tc>
          <w:tcPr>
            <w:tcW w:w="48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身份证号码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资格初审结论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b/>
                <w:bCs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333333"/>
                <w:sz w:val="32"/>
                <w:szCs w:val="32"/>
                <w:shd w:val="clear" w:color="auto" w:fill="FFFFFF"/>
              </w:rPr>
              <w:t>是否进入复审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袁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玥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513002********5349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郝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琢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411281********5002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仵鑫妮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610322********3622</w:t>
            </w:r>
          </w:p>
        </w:tc>
        <w:tc>
          <w:tcPr>
            <w:tcW w:w="2160" w:type="dxa"/>
            <w:shd w:val="clear" w:color="auto" w:fill="auto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  <w:shd w:val="clear" w:color="auto" w:fill="auto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杨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卫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532128********593X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杨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琴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510824********6002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周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蜀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513022********0046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张才英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513029********5880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李雪飞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未提供身份证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张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豪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622623********0018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王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煣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532127********0321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粮油质检岗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徐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娜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500234********2189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  <w:shd w:val="clear" w:color="auto" w:fill="FFFFFF"/>
              </w:rPr>
              <w:t>未填报应聘岗位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颜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灿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未提供身份证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  <w:shd w:val="clear" w:color="auto" w:fill="FFFFFF"/>
              </w:rPr>
              <w:t>未填报应聘岗位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蒋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红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未提供身份证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rPr>
                <w:rFonts w:ascii="仿宋" w:eastAsia="仿宋" w:hAnsi="仿宋" w:cs="仿宋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  <w:shd w:val="clear" w:color="auto" w:fill="FFFFFF"/>
              </w:rPr>
              <w:t>未填报应聘岗位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吴传江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未提供身份证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rPr>
                <w:rFonts w:ascii="仿宋" w:eastAsia="仿宋" w:hAnsi="仿宋" w:cs="仿宋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  <w:shd w:val="clear" w:color="auto" w:fill="FFFFFF"/>
              </w:rPr>
              <w:t>未填报应聘岗位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钟金芫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未提供身份证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rPr>
                <w:rFonts w:ascii="仿宋" w:eastAsia="仿宋" w:hAnsi="仿宋" w:cs="仿宋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  <w:shd w:val="clear" w:color="auto" w:fill="FFFFFF"/>
              </w:rPr>
              <w:t>未填报应聘岗位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王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茜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未提供身份证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rPr>
                <w:rFonts w:ascii="仿宋" w:eastAsia="仿宋" w:hAnsi="仿宋" w:cs="仿宋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  <w:shd w:val="clear" w:color="auto" w:fill="FFFFFF"/>
              </w:rPr>
              <w:t>未填报应聘岗位</w:t>
            </w:r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何莎莎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未提供身份证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  <w:tr w:rsidR="00E61E67">
        <w:tc>
          <w:tcPr>
            <w:tcW w:w="1478" w:type="dxa"/>
          </w:tcPr>
          <w:p w:rsidR="00E61E67" w:rsidRDefault="00E61E67">
            <w:pPr>
              <w:pStyle w:val="a3"/>
              <w:numPr>
                <w:ilvl w:val="0"/>
                <w:numId w:val="1"/>
              </w:numPr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206" w:type="dxa"/>
          </w:tcPr>
          <w:p w:rsidR="00E61E67" w:rsidRDefault="00FE27FA">
            <w:pPr>
              <w:widowControl/>
              <w:spacing w:line="585" w:lineRule="atLeast"/>
              <w:rPr>
                <w:rFonts w:ascii="仿宋" w:eastAsia="仿宋" w:hAnsi="仿宋" w:cs="仿宋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28"/>
                <w:szCs w:val="28"/>
                <w:shd w:val="clear" w:color="auto" w:fill="FFFFFF"/>
              </w:rPr>
              <w:t>未填报应聘岗位</w:t>
            </w:r>
            <w:bookmarkStart w:id="0" w:name="_GoBack"/>
            <w:bookmarkEnd w:id="0"/>
          </w:p>
        </w:tc>
        <w:tc>
          <w:tcPr>
            <w:tcW w:w="1309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刘柄辉</w:t>
            </w:r>
          </w:p>
        </w:tc>
        <w:tc>
          <w:tcPr>
            <w:tcW w:w="4860" w:type="dxa"/>
          </w:tcPr>
          <w:p w:rsidR="00E61E67" w:rsidRDefault="00FE27FA">
            <w:pPr>
              <w:widowControl/>
              <w:spacing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未提供身份证</w:t>
            </w:r>
          </w:p>
        </w:tc>
        <w:tc>
          <w:tcPr>
            <w:tcW w:w="216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不合格</w:t>
            </w:r>
          </w:p>
        </w:tc>
        <w:tc>
          <w:tcPr>
            <w:tcW w:w="2190" w:type="dxa"/>
          </w:tcPr>
          <w:p w:rsidR="00E61E67" w:rsidRDefault="00FE27FA">
            <w:pPr>
              <w:pStyle w:val="a3"/>
              <w:spacing w:before="0" w:beforeAutospacing="0" w:after="0" w:afterAutospacing="0" w:line="585" w:lineRule="atLeast"/>
              <w:jc w:val="center"/>
              <w:rPr>
                <w:rFonts w:ascii="仿宋" w:eastAsia="仿宋" w:hAnsi="仿宋" w:cs="仿宋"/>
                <w:color w:val="333333"/>
                <w:sz w:val="32"/>
                <w:szCs w:val="32"/>
                <w:shd w:val="clear" w:color="auto" w:fill="FFFFFF"/>
              </w:rPr>
            </w:pPr>
            <w:r>
              <w:rPr>
                <w:rFonts w:ascii="仿宋" w:eastAsia="仿宋" w:hAnsi="仿宋" w:cs="仿宋" w:hint="eastAsia"/>
                <w:color w:val="333333"/>
                <w:sz w:val="32"/>
                <w:szCs w:val="32"/>
                <w:shd w:val="clear" w:color="auto" w:fill="FFFFFF"/>
              </w:rPr>
              <w:t>否</w:t>
            </w:r>
          </w:p>
        </w:tc>
      </w:tr>
    </w:tbl>
    <w:p w:rsidR="00E61E67" w:rsidRDefault="00E61E67">
      <w:pPr>
        <w:pStyle w:val="a3"/>
        <w:shd w:val="clear" w:color="auto" w:fill="FFFFFF"/>
        <w:spacing w:before="0" w:beforeAutospacing="0" w:after="0" w:afterAutospacing="0" w:line="585" w:lineRule="atLeast"/>
        <w:jc w:val="both"/>
        <w:rPr>
          <w:rFonts w:ascii="仿宋_GB2312" w:eastAsia="仿宋_GB2312" w:hAnsi="Calibri" w:cs="仿宋_GB2312"/>
          <w:color w:val="333333"/>
          <w:sz w:val="31"/>
          <w:szCs w:val="31"/>
          <w:shd w:val="clear" w:color="auto" w:fill="FFFFFF"/>
        </w:rPr>
      </w:pPr>
    </w:p>
    <w:sectPr w:rsidR="00E61E67" w:rsidSect="00E61E67">
      <w:pgSz w:w="16838" w:h="11906" w:orient="landscape"/>
      <w:pgMar w:top="1531" w:right="1134" w:bottom="1531" w:left="1134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27FA" w:rsidRDefault="00FE27FA" w:rsidP="001901CA">
      <w:r>
        <w:separator/>
      </w:r>
    </w:p>
  </w:endnote>
  <w:endnote w:type="continuationSeparator" w:id="0">
    <w:p w:rsidR="00FE27FA" w:rsidRDefault="00FE27FA" w:rsidP="001901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27FA" w:rsidRDefault="00FE27FA" w:rsidP="001901CA">
      <w:r>
        <w:separator/>
      </w:r>
    </w:p>
  </w:footnote>
  <w:footnote w:type="continuationSeparator" w:id="0">
    <w:p w:rsidR="00FE27FA" w:rsidRDefault="00FE27FA" w:rsidP="001901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57FD3F3"/>
    <w:multiLevelType w:val="singleLevel"/>
    <w:tmpl w:val="D57FD3F3"/>
    <w:lvl w:ilvl="0">
      <w:start w:val="1"/>
      <w:numFmt w:val="decimal"/>
      <w:lvlText w:val="%1"/>
      <w:lvlJc w:val="left"/>
      <w:pPr>
        <w:tabs>
          <w:tab w:val="left" w:pos="397"/>
        </w:tabs>
        <w:ind w:left="454" w:hanging="45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</w:compat>
  <w:rsids>
    <w:rsidRoot w:val="056A6128"/>
    <w:rsid w:val="001901CA"/>
    <w:rsid w:val="00E61E67"/>
    <w:rsid w:val="00FE27FA"/>
    <w:rsid w:val="056A6128"/>
    <w:rsid w:val="098147A7"/>
    <w:rsid w:val="0A055277"/>
    <w:rsid w:val="0E245570"/>
    <w:rsid w:val="12257ED3"/>
    <w:rsid w:val="128F252F"/>
    <w:rsid w:val="19736618"/>
    <w:rsid w:val="1ADC77AD"/>
    <w:rsid w:val="1DCF66E8"/>
    <w:rsid w:val="280C22E7"/>
    <w:rsid w:val="3ABA5F52"/>
    <w:rsid w:val="3C4C4674"/>
    <w:rsid w:val="417A58B1"/>
    <w:rsid w:val="49044BE8"/>
    <w:rsid w:val="4A666190"/>
    <w:rsid w:val="4B71615C"/>
    <w:rsid w:val="4C180A73"/>
    <w:rsid w:val="4E2A2673"/>
    <w:rsid w:val="52EC7D43"/>
    <w:rsid w:val="55676A01"/>
    <w:rsid w:val="5C605C82"/>
    <w:rsid w:val="64710D94"/>
    <w:rsid w:val="65030BBD"/>
    <w:rsid w:val="67BF0458"/>
    <w:rsid w:val="68167BF4"/>
    <w:rsid w:val="723405AE"/>
    <w:rsid w:val="747F61D2"/>
    <w:rsid w:val="77C35220"/>
    <w:rsid w:val="78CE78FD"/>
    <w:rsid w:val="7AF67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nhideWhenUsed="1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61E67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qFormat/>
    <w:rsid w:val="00E61E67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4">
    <w:name w:val="Table Grid"/>
    <w:basedOn w:val="a1"/>
    <w:qFormat/>
    <w:rsid w:val="00E61E6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qFormat/>
    <w:rsid w:val="00E61E67"/>
    <w:pPr>
      <w:ind w:firstLineChars="200" w:firstLine="420"/>
    </w:pPr>
    <w:rPr>
      <w:rFonts w:ascii="Calibri" w:hAnsi="Calibri" w:cs="宋体"/>
      <w:szCs w:val="22"/>
    </w:rPr>
  </w:style>
  <w:style w:type="paragraph" w:styleId="a6">
    <w:name w:val="header"/>
    <w:basedOn w:val="a"/>
    <w:link w:val="Char"/>
    <w:rsid w:val="001901C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6"/>
    <w:rsid w:val="001901CA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Char0"/>
    <w:rsid w:val="001901C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7"/>
    <w:rsid w:val="001901CA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8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心情</dc:creator>
  <cp:lastModifiedBy>admin</cp:lastModifiedBy>
  <cp:revision>2</cp:revision>
  <cp:lastPrinted>2026-07-02T03:41:00Z</cp:lastPrinted>
  <dcterms:created xsi:type="dcterms:W3CDTF">2026-07-02T02:46:00Z</dcterms:created>
  <dcterms:modified xsi:type="dcterms:W3CDTF">2026-07-08T01:33:00Z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BEE9357A14724C2999A75C0E8B0DEC7C_13</vt:lpwstr>
  </property>
  <property fmtid="{D5CDD505-2E9C-101B-9397-08002B2CF9AE}" pid="4" name="KSOTemplateDocerSaveRecord">
    <vt:lpwstr>eyJoZGlkIjoiODcwNGZiZmRhYTU3MWRiOWRlZTMzZTM0MGI3NmUyMDMiLCJ1c2VySWQiOiI0Mzg5NDYwMTgifQ==</vt:lpwstr>
  </property>
</Properties>
</file>